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F1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left"/>
        <w:textAlignment w:val="auto"/>
        <w:rPr>
          <w:rFonts w:hint="eastAsia" w:ascii="黑体" w:hAnsi="黑体" w:eastAsia="黑体" w:cs="黑体"/>
          <w:sz w:val="18"/>
          <w:szCs w:val="1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CAC0C36">
      <w:pPr>
        <w:pStyle w:val="2"/>
        <w:rPr>
          <w:rFonts w:hint="eastAsia"/>
        </w:rPr>
      </w:pPr>
    </w:p>
    <w:p w14:paraId="1A2F6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科技咨询单位资格评审和</w:t>
      </w:r>
    </w:p>
    <w:p w14:paraId="5714D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科技咨询师认证通过名单</w:t>
      </w:r>
      <w:bookmarkEnd w:id="0"/>
    </w:p>
    <w:p w14:paraId="7FDDC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02" w:firstLineChars="200"/>
        <w:textAlignment w:val="auto"/>
        <w:rPr>
          <w:rFonts w:hint="eastAsia" w:ascii="仿宋_GB2312" w:hAnsi="宋体" w:eastAsia="仿宋_GB2312"/>
          <w:b/>
          <w:sz w:val="30"/>
          <w:szCs w:val="30"/>
        </w:rPr>
      </w:pPr>
    </w:p>
    <w:p w14:paraId="68BAF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乙级科技咨询单位（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7家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）</w:t>
      </w:r>
    </w:p>
    <w:p w14:paraId="434898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山东滨州正德价格评估有限公司</w:t>
      </w:r>
    </w:p>
    <w:p w14:paraId="7C43653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山东归德资源资产价格评估有限公司</w:t>
      </w:r>
    </w:p>
    <w:p w14:paraId="3B21A0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中价信（山东）资源资产价格评估有限公司</w:t>
      </w:r>
    </w:p>
    <w:p w14:paraId="043807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潍坊市兽医协会</w:t>
      </w:r>
    </w:p>
    <w:p w14:paraId="74B728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临沂恒泰森林资源价格评估有限公司</w:t>
      </w:r>
    </w:p>
    <w:p w14:paraId="2B1C22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青岛新业价格评估有限公司</w:t>
      </w:r>
    </w:p>
    <w:p w14:paraId="50E9D9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山东华信价格评估有限公司</w:t>
      </w:r>
    </w:p>
    <w:p w14:paraId="245D6D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二、丙级科技咨询单位（15家）</w:t>
      </w:r>
    </w:p>
    <w:p w14:paraId="15827E2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山东财富房地产资产评估有限公司</w:t>
      </w:r>
    </w:p>
    <w:p w14:paraId="78A2BEA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山东金信价格事务所有限公司</w:t>
      </w:r>
    </w:p>
    <w:p w14:paraId="0BE8485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中望集团海洋资源评估有限公司</w:t>
      </w:r>
    </w:p>
    <w:p w14:paraId="47A09E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中海鉴(山东)资源资产价格评估有限公司</w:t>
      </w:r>
    </w:p>
    <w:p w14:paraId="7E3368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山东鲁林森林资源资产价格评估有限公司</w:t>
      </w:r>
    </w:p>
    <w:p w14:paraId="42820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大连锦泰价格评估有限公司</w:t>
      </w:r>
    </w:p>
    <w:p w14:paraId="356C0C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山东釜诚价格评估有限公司</w:t>
      </w:r>
    </w:p>
    <w:p w14:paraId="6D102D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山东君正价格评估有限公司</w:t>
      </w:r>
    </w:p>
    <w:p w14:paraId="7B7585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中景价格评估（山东）有限公司</w:t>
      </w:r>
    </w:p>
    <w:p w14:paraId="5C4964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江苏正大树木价格评估事务所有限公司</w:t>
      </w:r>
    </w:p>
    <w:p w14:paraId="288885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山东正衡价格评估有限公司</w:t>
      </w:r>
    </w:p>
    <w:p w14:paraId="453AB5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中农司鉴（青岛）科技有限公司</w:t>
      </w:r>
    </w:p>
    <w:p w14:paraId="7B2FA7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众检鉴定评估（山东）有限公司</w:t>
      </w:r>
    </w:p>
    <w:p w14:paraId="359889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农科司鉴（潍坊）价格评估事务所（普通合伙）</w:t>
      </w:r>
    </w:p>
    <w:p w14:paraId="408682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润青丰远（山东）检测鉴定有限公司</w:t>
      </w:r>
    </w:p>
    <w:p w14:paraId="797C1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三、正高级科技咨询师（37人）</w:t>
      </w:r>
    </w:p>
    <w:p w14:paraId="4E0336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何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山东鲁地源天然药物有限公司</w:t>
      </w:r>
    </w:p>
    <w:p w14:paraId="6EA3DA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梅建军  山东归德资源资产价格评估有限公司</w:t>
      </w:r>
    </w:p>
    <w:p w14:paraId="7775A4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王宝文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山东归德资源资产价格评估有限公司</w:t>
      </w:r>
    </w:p>
    <w:p w14:paraId="5818B9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付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宾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中价信（山东）资源资产价格评估有限公司</w:t>
      </w:r>
    </w:p>
    <w:p w14:paraId="72026F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赵正华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山东滨州正德价格评估有限公司</w:t>
      </w:r>
    </w:p>
    <w:p w14:paraId="1C4B85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刘  伟  青岛新业价格评估有限公司</w:t>
      </w:r>
    </w:p>
    <w:p w14:paraId="1D2435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粼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青岛新业价格评估有限公司</w:t>
      </w:r>
    </w:p>
    <w:p w14:paraId="2605CD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青岛新业价格评估有限公司</w:t>
      </w:r>
    </w:p>
    <w:p w14:paraId="07F69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张海婷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山东华信价格评估有限公司</w:t>
      </w:r>
    </w:p>
    <w:p w14:paraId="25CA96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李继业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山东正衡价格评估有限公司</w:t>
      </w:r>
    </w:p>
    <w:p w14:paraId="1EB248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陈华保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中农司鉴（青岛）科技有限公司</w:t>
      </w:r>
    </w:p>
    <w:p w14:paraId="663F6C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华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中农司鉴（青岛）科技有限公司</w:t>
      </w:r>
    </w:p>
    <w:p w14:paraId="22B87F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姜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红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中农司鉴（青岛）科技有限公司</w:t>
      </w:r>
    </w:p>
    <w:p w14:paraId="1FB5C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荆常亮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中农司鉴（青岛）科技有限公司</w:t>
      </w:r>
    </w:p>
    <w:p w14:paraId="107213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李凌绪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中农司鉴（青岛）科技有限公司</w:t>
      </w:r>
    </w:p>
    <w:p w14:paraId="2FFE9A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刘开林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中农司鉴（青岛）科技有限公司</w:t>
      </w:r>
    </w:p>
    <w:p w14:paraId="7ADE7A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马兴华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中农司鉴（青岛）科技有限公司</w:t>
      </w:r>
    </w:p>
    <w:p w14:paraId="10C77F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任广伟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中农司鉴（青岛）科技有限公司</w:t>
      </w:r>
    </w:p>
    <w:p w14:paraId="69436F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任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民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中农司鉴（青岛）科技有限公司</w:t>
      </w:r>
    </w:p>
    <w:p w14:paraId="48E3B4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田延平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中农司鉴（青岛）科技有限公司</w:t>
      </w:r>
    </w:p>
    <w:p w14:paraId="490CF0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王清海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中农司鉴（青岛）科技有限公司</w:t>
      </w:r>
    </w:p>
    <w:p w14:paraId="51A0B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王韶红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中农司鉴（青岛）科技有限公司</w:t>
      </w:r>
    </w:p>
    <w:p w14:paraId="7E224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吴绪金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中农司鉴（青岛）科技有限公司</w:t>
      </w:r>
    </w:p>
    <w:p w14:paraId="0585E9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徐宗昌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中农司鉴（青岛）科技有限公司</w:t>
      </w:r>
    </w:p>
    <w:p w14:paraId="7B858E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杨晓凤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中农司鉴（青岛）科技有限公司</w:t>
      </w:r>
    </w:p>
    <w:p w14:paraId="1F7FFC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尤祥伟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中农司鉴（青岛）科技有限公司</w:t>
      </w:r>
    </w:p>
    <w:p w14:paraId="0B927B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张继光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中农司鉴（青岛）科技有限公司</w:t>
      </w:r>
    </w:p>
    <w:p w14:paraId="3215D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曹端韬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农科司鉴(潍坊)价格评估事务所（普通合伙）</w:t>
      </w:r>
    </w:p>
    <w:p w14:paraId="6EFD70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鹏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农科司鉴(潍坊)价格评估事务所（普通合伙）</w:t>
      </w:r>
    </w:p>
    <w:p w14:paraId="71FDDD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农科司鉴(潍坊)价格评估事务所（普通合伙）</w:t>
      </w:r>
    </w:p>
    <w:p w14:paraId="0CBAD1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杨盛孝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农科司鉴(潍坊)价格评估事务所（普通合伙）</w:t>
      </w:r>
    </w:p>
    <w:p w14:paraId="11A9E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鹏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农科司鉴(潍坊)价格评估事务所（普通合伙）</w:t>
      </w:r>
    </w:p>
    <w:p w14:paraId="4ADF23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王立强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愉悦家纺有限公司</w:t>
      </w:r>
    </w:p>
    <w:p w14:paraId="415392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高洪国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愉悦家纺有限公司</w:t>
      </w:r>
    </w:p>
    <w:p w14:paraId="691152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刘海宁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润青丰远（山东）检测鉴定有限公司</w:t>
      </w:r>
    </w:p>
    <w:p w14:paraId="3A3576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刘云鹏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润青丰远（山东）检测鉴定有限公司</w:t>
      </w:r>
    </w:p>
    <w:p w14:paraId="4BA1A6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王影东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润青丰远（山东）检测鉴定有限公司</w:t>
      </w:r>
    </w:p>
    <w:p w14:paraId="774560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638" w:leftChars="304" w:hanging="8000" w:hangingChars="2500"/>
        <w:jc w:val="lef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四、高级科技咨询师（45人）</w:t>
      </w:r>
    </w:p>
    <w:p w14:paraId="14AC1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魏则海  山东财富房地产资产评估有限公司</w:t>
      </w:r>
    </w:p>
    <w:p w14:paraId="17A998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柏钦贵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山东金信价格事务所有限公司</w:t>
      </w:r>
    </w:p>
    <w:p w14:paraId="2E50AD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何成奎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山东金信价格事务所有限公司</w:t>
      </w:r>
    </w:p>
    <w:p w14:paraId="3A05FF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王金山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潍坊市兽医协会</w:t>
      </w:r>
    </w:p>
    <w:p w14:paraId="1E72E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王升宝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潍坊市兽医协会</w:t>
      </w:r>
    </w:p>
    <w:p w14:paraId="4AD6AF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王凯越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潍坊市兽医协会</w:t>
      </w:r>
    </w:p>
    <w:p w14:paraId="6DE8E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王亚妮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山东科信融创科技服务有限公司</w:t>
      </w:r>
    </w:p>
    <w:p w14:paraId="4B0890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李鸿丽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山东中普网络科技有限公司</w:t>
      </w:r>
    </w:p>
    <w:p w14:paraId="2C204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赵帅华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中价信（山东）资源资产价格评估有限公司</w:t>
      </w:r>
    </w:p>
    <w:p w14:paraId="0744F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漾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山东翰达价格评估有限公司</w:t>
      </w:r>
    </w:p>
    <w:p w14:paraId="759B6E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张立明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山东翰达价格评估有限公司</w:t>
      </w:r>
    </w:p>
    <w:p w14:paraId="19F20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丁志超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山东翰达价格评估有限公司</w:t>
      </w:r>
    </w:p>
    <w:p w14:paraId="5AB61C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明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山东釜诚价格评估有限公司</w:t>
      </w:r>
    </w:p>
    <w:p w14:paraId="09FC05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刘永刚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山东釜诚价格评估有限公司</w:t>
      </w:r>
    </w:p>
    <w:p w14:paraId="6A9C0D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牛俊杰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山东釜诚价格评估有限公司</w:t>
      </w:r>
    </w:p>
    <w:p w14:paraId="6B5307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杨凯俊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山东釜诚价格评估有限公司</w:t>
      </w:r>
    </w:p>
    <w:p w14:paraId="6EC78F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易令正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山东釜诚价格评估有限公司</w:t>
      </w:r>
    </w:p>
    <w:p w14:paraId="2B564B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舟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山东釜诚价格评估有限公司</w:t>
      </w:r>
    </w:p>
    <w:p w14:paraId="5EACB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王建勇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山东滨州正德价格评估有限公司</w:t>
      </w:r>
    </w:p>
    <w:p w14:paraId="032687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崔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磊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山东滨州正德价格评估有限公司</w:t>
      </w:r>
    </w:p>
    <w:p w14:paraId="3527B8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简会元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山东滨州正德价格评估有限公司</w:t>
      </w:r>
    </w:p>
    <w:p w14:paraId="1B4182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王文凤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山东滨州正德价格评估有限公司</w:t>
      </w:r>
    </w:p>
    <w:p w14:paraId="67ADB5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苏维堂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山东滨州正德价格评估有限公司</w:t>
      </w:r>
    </w:p>
    <w:p w14:paraId="45C291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王清忠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山东滨州正德价格评估有限公司</w:t>
      </w:r>
    </w:p>
    <w:p w14:paraId="381F47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尹洪俊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山东滨州正德价格评估有限公司</w:t>
      </w:r>
    </w:p>
    <w:p w14:paraId="3EF310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高梓洋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山东省科技咨询中心有限公司</w:t>
      </w:r>
    </w:p>
    <w:p w14:paraId="7BCC0D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张鲁鹏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青岛新业价格评估有限公司</w:t>
      </w:r>
    </w:p>
    <w:p w14:paraId="061BE5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孙菲菲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青岛新业价格评估有限公司</w:t>
      </w:r>
    </w:p>
    <w:p w14:paraId="6D996A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隋瑶瑶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山东华信价格评估有限公司</w:t>
      </w:r>
    </w:p>
    <w:p w14:paraId="352012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杨婷婷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山东华信价格评估有限公司</w:t>
      </w:r>
    </w:p>
    <w:p w14:paraId="75C80D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高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佳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山东正衡价格评估有限公司</w:t>
      </w:r>
    </w:p>
    <w:p w14:paraId="5D31D5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马英华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山东正衡价格评估有限公司</w:t>
      </w:r>
    </w:p>
    <w:p w14:paraId="072359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陈广源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中科（潍坊）创新园有限公司</w:t>
      </w:r>
    </w:p>
    <w:p w14:paraId="33CC62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陈玉艳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中农司鉴（青岛）科技有限公司</w:t>
      </w:r>
    </w:p>
    <w:p w14:paraId="7C9552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祭秀亭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中农司鉴（青岛）科技有限公司</w:t>
      </w:r>
    </w:p>
    <w:p w14:paraId="5F298A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赵焕星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中农司鉴（青岛）科技有限公司</w:t>
      </w:r>
    </w:p>
    <w:p w14:paraId="46733F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赵紫霞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中农司鉴（青岛）科技有限公司</w:t>
      </w:r>
    </w:p>
    <w:p w14:paraId="5E8215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郑加玉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中农司鉴（青岛）科技有限公司</w:t>
      </w:r>
    </w:p>
    <w:p w14:paraId="641D55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鞠红旗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众检鉴定评估（山东）有限公司</w:t>
      </w:r>
    </w:p>
    <w:p w14:paraId="7BD12F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孙富权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众检鉴定评估（山东）有限公司</w:t>
      </w:r>
    </w:p>
    <w:p w14:paraId="1DC93C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孙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华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众检鉴定评估（山东）有限公司</w:t>
      </w:r>
    </w:p>
    <w:p w14:paraId="3CB21C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刘仙帮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润青丰远（山东）检测鉴定有限公司</w:t>
      </w:r>
    </w:p>
    <w:p w14:paraId="795D8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刘晓娟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润青丰远（山东）检测鉴定有限公司</w:t>
      </w:r>
    </w:p>
    <w:p w14:paraId="50D0D0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孙敬文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润青丰远（山东）检测鉴定有限公司</w:t>
      </w:r>
    </w:p>
    <w:p w14:paraId="5E639B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冲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润青丰远（山东）检测鉴定有限公司</w:t>
      </w:r>
    </w:p>
    <w:p w14:paraId="1067A8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五、科技咨询师（24人）</w:t>
      </w:r>
    </w:p>
    <w:p w14:paraId="52EA2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于爱霞  山东归德资源资产价格评估有限公司</w:t>
      </w:r>
    </w:p>
    <w:p w14:paraId="65CE5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郭政良  济南政邦企业管理有限公司</w:t>
      </w:r>
    </w:p>
    <w:p w14:paraId="710EA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旭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中价信（山东）资源资产价格评估有限公司</w:t>
      </w:r>
    </w:p>
    <w:p w14:paraId="754C6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蒋锦欢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山东釜诚价格评估有限公司</w:t>
      </w:r>
    </w:p>
    <w:p w14:paraId="38956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佘依安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山东釜诚价格评估有限公司</w:t>
      </w:r>
    </w:p>
    <w:p w14:paraId="4C397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王雪莹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临沂恒泰森林资源价格评估有限公司</w:t>
      </w:r>
    </w:p>
    <w:p w14:paraId="173FD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董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岩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中景价格评估（山东）有限公司</w:t>
      </w:r>
    </w:p>
    <w:p w14:paraId="783ED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甘东阳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中景价格评估（山东）有限公司</w:t>
      </w:r>
    </w:p>
    <w:p w14:paraId="06571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胡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婷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中景价格评估（山东）有限公司</w:t>
      </w:r>
    </w:p>
    <w:p w14:paraId="2D846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许腾娇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中景价格评估（山东）有限公司</w:t>
      </w:r>
    </w:p>
    <w:p w14:paraId="3DFFF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朱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晏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中景价格评估（山东）有限公司</w:t>
      </w:r>
    </w:p>
    <w:p w14:paraId="5640A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储楠楠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江苏正大树木价格评估事务所有限公司</w:t>
      </w:r>
    </w:p>
    <w:p w14:paraId="5E7F5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竺佳麒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江苏正大树木价格评估事务所有限公司</w:t>
      </w:r>
    </w:p>
    <w:p w14:paraId="6C65D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凤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江苏正大树木价格评估事务所有限公司</w:t>
      </w:r>
    </w:p>
    <w:p w14:paraId="2B018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唐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峰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江苏正大树木价格评估事务所有限公司</w:t>
      </w:r>
    </w:p>
    <w:p w14:paraId="46AE9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冯闫乐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江苏正大树木价格评估事务所有限公司</w:t>
      </w:r>
    </w:p>
    <w:p w14:paraId="1BBCC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解晓晓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青岛新业价格评估有限公司</w:t>
      </w:r>
    </w:p>
    <w:p w14:paraId="43C70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关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鹏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山东华信价格评估有限公司</w:t>
      </w:r>
    </w:p>
    <w:p w14:paraId="5DF88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李晓东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山东正义和鉴定评估事务所有限公司</w:t>
      </w:r>
    </w:p>
    <w:p w14:paraId="3F917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李金梅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山东正义和鉴定评估事务所有限公司</w:t>
      </w:r>
    </w:p>
    <w:p w14:paraId="2D479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洪欣雨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中农司鉴(青岛)科技有限公司</w:t>
      </w:r>
    </w:p>
    <w:p w14:paraId="56F90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郭安顺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临沂职业学院</w:t>
      </w:r>
    </w:p>
    <w:p w14:paraId="7E7DE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宋雯雯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农科司鉴（潍坊）价格评估事务所（普通合伙）</w:t>
      </w:r>
    </w:p>
    <w:p w14:paraId="4EC18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杨佳佳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愉悦家纺有限公司</w:t>
      </w:r>
    </w:p>
    <w:p w14:paraId="1EE82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</w:rPr>
      </w:pPr>
    </w:p>
    <w:p w14:paraId="4A3C4314">
      <w:pPr>
        <w:pStyle w:val="2"/>
        <w:rPr>
          <w:rFonts w:hint="default" w:ascii="Times New Roman" w:hAnsi="Times New Roman" w:cs="Times New Roman"/>
        </w:rPr>
      </w:pPr>
    </w:p>
    <w:p w14:paraId="2D706624">
      <w:pPr>
        <w:rPr>
          <w:rFonts w:hint="default" w:ascii="Times New Roman" w:hAnsi="Times New Roman" w:cs="Times New Roman"/>
        </w:rPr>
      </w:pPr>
    </w:p>
    <w:p w14:paraId="1E4A2591">
      <w:pPr>
        <w:pStyle w:val="2"/>
        <w:rPr>
          <w:rFonts w:hint="default" w:ascii="Times New Roman" w:hAnsi="Times New Roman" w:cs="Times New Roman"/>
        </w:rPr>
      </w:pPr>
    </w:p>
    <w:p w14:paraId="7F528838">
      <w:pPr>
        <w:rPr>
          <w:rFonts w:hint="default" w:ascii="Times New Roman" w:hAnsi="Times New Roman" w:cs="Times New Roman"/>
        </w:rPr>
      </w:pPr>
    </w:p>
    <w:p w14:paraId="2951C8F9">
      <w:pPr>
        <w:pStyle w:val="2"/>
        <w:rPr>
          <w:rFonts w:hint="default" w:ascii="Times New Roman" w:hAnsi="Times New Roman" w:cs="Times New Roman"/>
        </w:rPr>
      </w:pPr>
    </w:p>
    <w:p w14:paraId="326B3E37">
      <w:pPr>
        <w:rPr>
          <w:rFonts w:hint="default" w:ascii="Times New Roman" w:hAnsi="Times New Roman" w:cs="Times New Roman"/>
        </w:rPr>
      </w:pPr>
    </w:p>
    <w:p w14:paraId="591A969C">
      <w:pPr>
        <w:pStyle w:val="2"/>
        <w:rPr>
          <w:rFonts w:hint="default" w:ascii="Times New Roman" w:hAnsi="Times New Roman" w:cs="Times New Roman"/>
        </w:rPr>
      </w:pPr>
    </w:p>
    <w:p w14:paraId="565C88FD">
      <w:pPr>
        <w:rPr>
          <w:rFonts w:hint="default" w:ascii="Times New Roman" w:hAnsi="Times New Roman" w:cs="Times New Roman"/>
        </w:rPr>
      </w:pPr>
    </w:p>
    <w:p w14:paraId="0C565A58">
      <w:pPr>
        <w:pStyle w:val="2"/>
        <w:rPr>
          <w:rFonts w:hint="default" w:ascii="Times New Roman" w:hAnsi="Times New Roman" w:cs="Times New Roman"/>
        </w:rPr>
      </w:pPr>
    </w:p>
    <w:p w14:paraId="17F4EAC0">
      <w:pPr>
        <w:rPr>
          <w:rFonts w:hint="default"/>
        </w:rPr>
      </w:pPr>
    </w:p>
    <w:p w14:paraId="6A056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59E511C7">
      <w:pPr>
        <w:pStyle w:val="2"/>
        <w:rPr>
          <w:rFonts w:hint="default" w:ascii="Times New Roman" w:hAnsi="Times New Roman" w:cs="Times New Roman"/>
        </w:rPr>
      </w:pPr>
    </w:p>
    <w:p w14:paraId="3F8B2B8A">
      <w:pPr>
        <w:rPr>
          <w:rFonts w:hint="default" w:ascii="Times New Roman" w:hAnsi="Times New Roman" w:cs="Times New Roman"/>
        </w:rPr>
      </w:pPr>
    </w:p>
    <w:p w14:paraId="663F9A60">
      <w:pPr>
        <w:pStyle w:val="2"/>
        <w:rPr>
          <w:rFonts w:hint="default" w:ascii="Times New Roman" w:hAnsi="Times New Roman" w:cs="Times New Roman"/>
        </w:rPr>
      </w:pPr>
    </w:p>
    <w:p w14:paraId="67CDCC14">
      <w:pPr>
        <w:rPr>
          <w:rFonts w:hint="default" w:ascii="Times New Roman" w:hAnsi="Times New Roman" w:cs="Times New Roman"/>
        </w:rPr>
      </w:pPr>
    </w:p>
    <w:p w14:paraId="40CF2013">
      <w:pPr>
        <w:pStyle w:val="2"/>
        <w:rPr>
          <w:rFonts w:hint="default" w:ascii="Times New Roman" w:hAnsi="Times New Roman" w:cs="Times New Roman"/>
        </w:rPr>
      </w:pPr>
    </w:p>
    <w:p w14:paraId="7CD716D8">
      <w:pPr>
        <w:rPr>
          <w:rFonts w:hint="default" w:ascii="Times New Roman" w:hAnsi="Times New Roman" w:cs="Times New Roman"/>
        </w:rPr>
      </w:pPr>
    </w:p>
    <w:p w14:paraId="1D813B65">
      <w:pPr>
        <w:pStyle w:val="2"/>
        <w:rPr>
          <w:rFonts w:hint="default" w:ascii="Times New Roman" w:hAnsi="Times New Roman" w:cs="Times New Roman"/>
        </w:rPr>
      </w:pPr>
    </w:p>
    <w:p w14:paraId="196F9609">
      <w:pPr>
        <w:rPr>
          <w:rFonts w:hint="default" w:ascii="Times New Roman" w:hAnsi="Times New Roman" w:cs="Times New Roman"/>
        </w:rPr>
      </w:pPr>
    </w:p>
    <w:p w14:paraId="53C2E91D">
      <w:pPr>
        <w:pStyle w:val="2"/>
        <w:rPr>
          <w:rFonts w:hint="default" w:ascii="Times New Roman" w:hAnsi="Times New Roman" w:cs="Times New Roman"/>
        </w:rPr>
      </w:pPr>
    </w:p>
    <w:p w14:paraId="57CF5152">
      <w:pPr>
        <w:rPr>
          <w:rFonts w:hint="default" w:ascii="Times New Roman" w:hAnsi="Times New Roman" w:cs="Times New Roman"/>
        </w:rPr>
      </w:pPr>
    </w:p>
    <w:p w14:paraId="60BB9AAB">
      <w:pPr>
        <w:pStyle w:val="2"/>
        <w:rPr>
          <w:rFonts w:hint="default" w:ascii="Times New Roman" w:hAnsi="Times New Roman" w:cs="Times New Roman"/>
        </w:rPr>
      </w:pPr>
    </w:p>
    <w:p w14:paraId="4DEBF458">
      <w:pPr>
        <w:rPr>
          <w:rFonts w:hint="default" w:ascii="Times New Roman" w:hAnsi="Times New Roman" w:cs="Times New Roman"/>
        </w:rPr>
      </w:pPr>
    </w:p>
    <w:p w14:paraId="7BEFD071">
      <w:pPr>
        <w:pStyle w:val="2"/>
        <w:rPr>
          <w:rFonts w:hint="default" w:ascii="Times New Roman" w:hAnsi="Times New Roman" w:cs="Times New Roman"/>
        </w:rPr>
      </w:pPr>
    </w:p>
    <w:p w14:paraId="64F3410E">
      <w:pPr>
        <w:rPr>
          <w:rFonts w:hint="default" w:ascii="Times New Roman" w:hAnsi="Times New Roman" w:cs="Times New Roman"/>
        </w:rPr>
      </w:pPr>
    </w:p>
    <w:p w14:paraId="3AEA04A9">
      <w:pPr>
        <w:pStyle w:val="2"/>
        <w:rPr>
          <w:rFonts w:hint="default" w:ascii="Times New Roman" w:hAnsi="Times New Roman" w:cs="Times New Roman"/>
        </w:rPr>
      </w:pPr>
    </w:p>
    <w:p w14:paraId="2953E377">
      <w:pPr>
        <w:rPr>
          <w:rFonts w:hint="default" w:ascii="Times New Roman" w:hAnsi="Times New Roman" w:cs="Times New Roman"/>
        </w:rPr>
      </w:pPr>
    </w:p>
    <w:p w14:paraId="77ED8EFE">
      <w:pPr>
        <w:pStyle w:val="2"/>
        <w:rPr>
          <w:rFonts w:hint="default" w:ascii="Times New Roman" w:hAnsi="Times New Roman" w:cs="Times New Roman"/>
        </w:rPr>
      </w:pPr>
    </w:p>
    <w:p w14:paraId="1B07FCAE">
      <w:pPr>
        <w:rPr>
          <w:rFonts w:hint="default" w:ascii="Times New Roman" w:hAnsi="Times New Roman" w:cs="Times New Roman"/>
        </w:rPr>
      </w:pPr>
    </w:p>
    <w:p w14:paraId="405B8E70">
      <w:pPr>
        <w:pStyle w:val="2"/>
        <w:rPr>
          <w:rFonts w:hint="default" w:ascii="Times New Roman" w:hAnsi="Times New Roman" w:cs="Times New Roman"/>
        </w:rPr>
      </w:pPr>
    </w:p>
    <w:p w14:paraId="3A000548">
      <w:pPr>
        <w:rPr>
          <w:rFonts w:hint="default" w:ascii="Times New Roman" w:hAnsi="Times New Roman" w:cs="Times New Roman"/>
        </w:rPr>
      </w:pPr>
    </w:p>
    <w:p w14:paraId="73F4855C">
      <w:pPr>
        <w:pStyle w:val="2"/>
        <w:rPr>
          <w:rFonts w:hint="default" w:ascii="Times New Roman" w:hAnsi="Times New Roman" w:cs="Times New Roman"/>
        </w:rPr>
      </w:pPr>
    </w:p>
    <w:p w14:paraId="4F6DBF0E">
      <w:pPr>
        <w:rPr>
          <w:rFonts w:hint="default" w:ascii="Times New Roman" w:hAnsi="Times New Roman" w:cs="Times New Roman"/>
        </w:rPr>
      </w:pPr>
    </w:p>
    <w:p w14:paraId="4BF5A12E">
      <w:pPr>
        <w:pStyle w:val="2"/>
        <w:rPr>
          <w:rFonts w:hint="default" w:ascii="Times New Roman" w:hAnsi="Times New Roman" w:cs="Times New Roman"/>
        </w:rPr>
      </w:pPr>
    </w:p>
    <w:p w14:paraId="4E34D8F4">
      <w:pPr>
        <w:rPr>
          <w:rFonts w:hint="default" w:ascii="Times New Roman" w:hAnsi="Times New Roman" w:cs="Times New Roman"/>
        </w:rPr>
      </w:pPr>
    </w:p>
    <w:p w14:paraId="3EDFBBA6">
      <w:pPr>
        <w:pStyle w:val="2"/>
        <w:rPr>
          <w:rFonts w:hint="default" w:ascii="Times New Roman" w:hAnsi="Times New Roman" w:cs="Times New Roman"/>
        </w:rPr>
      </w:pPr>
    </w:p>
    <w:p w14:paraId="7F3DE559">
      <w:pPr>
        <w:rPr>
          <w:rFonts w:hint="default" w:ascii="Times New Roman" w:hAnsi="Times New Roman" w:cs="Times New Roman"/>
        </w:rPr>
      </w:pPr>
    </w:p>
    <w:p w14:paraId="76C4C1CA">
      <w:pPr>
        <w:pStyle w:val="2"/>
        <w:rPr>
          <w:rFonts w:hint="default" w:ascii="Times New Roman" w:hAnsi="Times New Roman" w:cs="Times New Roman"/>
        </w:rPr>
      </w:pPr>
    </w:p>
    <w:p w14:paraId="3133C7AA">
      <w:pPr>
        <w:rPr>
          <w:rFonts w:hint="default" w:ascii="Times New Roman" w:hAnsi="Times New Roman" w:cs="Times New Roman"/>
        </w:rPr>
      </w:pPr>
    </w:p>
    <w:p w14:paraId="33437C24">
      <w:pPr>
        <w:pStyle w:val="2"/>
        <w:rPr>
          <w:rFonts w:hint="default" w:ascii="Times New Roman" w:hAnsi="Times New Roman" w:cs="Times New Roman"/>
        </w:rPr>
      </w:pPr>
    </w:p>
    <w:p w14:paraId="1C700DA7">
      <w:pPr>
        <w:rPr>
          <w:rFonts w:hint="default" w:ascii="Times New Roman" w:hAnsi="Times New Roman" w:cs="Times New Roman"/>
        </w:rPr>
      </w:pPr>
    </w:p>
    <w:p w14:paraId="7C0AF752">
      <w:pPr>
        <w:pStyle w:val="2"/>
        <w:rPr>
          <w:rFonts w:hint="default" w:ascii="Times New Roman" w:hAnsi="Times New Roman" w:cs="Times New Roman"/>
        </w:rPr>
      </w:pPr>
    </w:p>
    <w:p w14:paraId="771EC7AB">
      <w:pPr>
        <w:rPr>
          <w:rFonts w:hint="default" w:ascii="Times New Roman" w:hAnsi="Times New Roman" w:cs="Times New Roman"/>
        </w:rPr>
      </w:pPr>
    </w:p>
    <w:p w14:paraId="33D3432D">
      <w:pPr>
        <w:pStyle w:val="2"/>
        <w:rPr>
          <w:rFonts w:hint="default" w:ascii="Times New Roman" w:hAnsi="Times New Roman" w:cs="Times New Roman"/>
        </w:rPr>
      </w:pPr>
    </w:p>
    <w:p w14:paraId="518E8AAF">
      <w:pPr>
        <w:rPr>
          <w:rFonts w:hint="default" w:ascii="Times New Roman" w:hAnsi="Times New Roman" w:cs="Times New Roman"/>
        </w:rPr>
      </w:pPr>
    </w:p>
    <w:p w14:paraId="404E245D">
      <w:pPr>
        <w:pStyle w:val="2"/>
        <w:rPr>
          <w:rFonts w:hint="default" w:ascii="Times New Roman" w:hAnsi="Times New Roman" w:cs="Times New Roman"/>
        </w:rPr>
      </w:pPr>
    </w:p>
    <w:p w14:paraId="7760FDF2">
      <w:pPr>
        <w:rPr>
          <w:rFonts w:hint="default" w:ascii="Times New Roman" w:hAnsi="Times New Roman" w:cs="Times New Roman"/>
        </w:rPr>
      </w:pPr>
    </w:p>
    <w:p w14:paraId="33266400">
      <w:pPr>
        <w:pStyle w:val="2"/>
        <w:rPr>
          <w:rFonts w:hint="default" w:ascii="Times New Roman" w:hAnsi="Times New Roman" w:cs="Times New Roman"/>
        </w:rPr>
      </w:pPr>
    </w:p>
    <w:p w14:paraId="44A9DBD2">
      <w:pPr>
        <w:rPr>
          <w:rFonts w:hint="default" w:ascii="Times New Roman" w:hAnsi="Times New Roman" w:cs="Times New Roman"/>
        </w:rPr>
      </w:pPr>
    </w:p>
    <w:p w14:paraId="65CFF063">
      <w:pPr>
        <w:pStyle w:val="2"/>
        <w:rPr>
          <w:rFonts w:hint="default" w:ascii="Times New Roman" w:hAnsi="Times New Roman" w:cs="Times New Roman"/>
        </w:rPr>
      </w:pPr>
    </w:p>
    <w:p w14:paraId="7A7F3242">
      <w:pPr>
        <w:rPr>
          <w:rFonts w:hint="default" w:ascii="Times New Roman" w:hAnsi="Times New Roman" w:cs="Times New Roman"/>
        </w:rPr>
      </w:pPr>
    </w:p>
    <w:p w14:paraId="32319AD0">
      <w:pPr>
        <w:pStyle w:val="2"/>
        <w:rPr>
          <w:rFonts w:hint="default" w:ascii="Times New Roman" w:hAnsi="Times New Roman" w:cs="Times New Roman"/>
        </w:rPr>
      </w:pPr>
    </w:p>
    <w:p w14:paraId="5AA3D4D4">
      <w:pPr>
        <w:rPr>
          <w:rFonts w:hint="default" w:ascii="Times New Roman" w:hAnsi="Times New Roman" w:cs="Times New Roman"/>
        </w:rPr>
      </w:pPr>
    </w:p>
    <w:p w14:paraId="600DB11F">
      <w:pPr>
        <w:pStyle w:val="2"/>
        <w:rPr>
          <w:rFonts w:hint="default" w:ascii="Times New Roman" w:hAnsi="Times New Roman" w:cs="Times New Roman"/>
        </w:rPr>
      </w:pPr>
    </w:p>
    <w:p w14:paraId="2AF2921F">
      <w:pPr>
        <w:rPr>
          <w:rFonts w:hint="default" w:ascii="Times New Roman" w:hAnsi="Times New Roman" w:cs="Times New Roman"/>
        </w:rPr>
      </w:pPr>
    </w:p>
    <w:p w14:paraId="3036D91A">
      <w:pPr>
        <w:pStyle w:val="2"/>
        <w:rPr>
          <w:rFonts w:hint="default" w:ascii="Times New Roman" w:hAnsi="Times New Roman" w:cs="Times New Roman"/>
        </w:rPr>
      </w:pPr>
    </w:p>
    <w:p w14:paraId="4452784D">
      <w:pPr>
        <w:rPr>
          <w:rFonts w:hint="default" w:ascii="Times New Roman" w:hAnsi="Times New Roman" w:cs="Times New Roman"/>
        </w:rPr>
      </w:pPr>
    </w:p>
    <w:p w14:paraId="5A57E318">
      <w:pPr>
        <w:pStyle w:val="2"/>
        <w:rPr>
          <w:rFonts w:hint="default" w:ascii="Times New Roman" w:hAnsi="Times New Roman" w:cs="Times New Roman"/>
        </w:rPr>
      </w:pPr>
    </w:p>
    <w:p w14:paraId="518892FF">
      <w:pPr>
        <w:rPr>
          <w:rFonts w:hint="default" w:ascii="Times New Roman" w:hAnsi="Times New Roman" w:cs="Times New Roman"/>
        </w:rPr>
      </w:pPr>
    </w:p>
    <w:p w14:paraId="2661B7CA">
      <w:pPr>
        <w:pStyle w:val="2"/>
        <w:rPr>
          <w:rFonts w:hint="default" w:ascii="Times New Roman" w:hAnsi="Times New Roman" w:cs="Times New Roman"/>
        </w:rPr>
      </w:pPr>
    </w:p>
    <w:p w14:paraId="78566030">
      <w:pPr>
        <w:rPr>
          <w:rFonts w:hint="default" w:ascii="Times New Roman" w:hAnsi="Times New Roman" w:cs="Times New Roman"/>
        </w:rPr>
      </w:pPr>
    </w:p>
    <w:p w14:paraId="6D3F9711">
      <w:pPr>
        <w:pStyle w:val="2"/>
        <w:rPr>
          <w:rFonts w:hint="default" w:ascii="Times New Roman" w:hAnsi="Times New Roman" w:cs="Times New Roman"/>
        </w:rPr>
      </w:pPr>
    </w:p>
    <w:p w14:paraId="289BF6E3">
      <w:pPr>
        <w:rPr>
          <w:rFonts w:hint="default" w:ascii="Times New Roman" w:hAnsi="Times New Roman" w:cs="Times New Roman"/>
        </w:rPr>
      </w:pPr>
    </w:p>
    <w:p w14:paraId="2DC09588">
      <w:pPr>
        <w:pStyle w:val="2"/>
        <w:rPr>
          <w:rFonts w:hint="default" w:ascii="Times New Roman" w:hAnsi="Times New Roman" w:cs="Times New Roman"/>
        </w:rPr>
      </w:pPr>
    </w:p>
    <w:p w14:paraId="3473D2A1">
      <w:pPr>
        <w:rPr>
          <w:rFonts w:hint="default" w:ascii="Times New Roman" w:hAnsi="Times New Roman" w:cs="Times New Roman"/>
        </w:rPr>
      </w:pPr>
    </w:p>
    <w:p w14:paraId="222C8CD0">
      <w:pPr>
        <w:pStyle w:val="2"/>
        <w:rPr>
          <w:rFonts w:hint="default" w:ascii="Times New Roman" w:hAnsi="Times New Roman" w:cs="Times New Roman"/>
        </w:rPr>
      </w:pPr>
    </w:p>
    <w:p w14:paraId="000D979E">
      <w:pPr>
        <w:rPr>
          <w:rFonts w:hint="default" w:ascii="Times New Roman" w:hAnsi="Times New Roman" w:cs="Times New Roman"/>
        </w:rPr>
      </w:pPr>
    </w:p>
    <w:p w14:paraId="6368249D">
      <w:pPr>
        <w:pStyle w:val="2"/>
        <w:rPr>
          <w:rFonts w:hint="default" w:ascii="Times New Roman" w:hAnsi="Times New Roman" w:cs="Times New Roman"/>
        </w:rPr>
      </w:pPr>
    </w:p>
    <w:p w14:paraId="616C8573">
      <w:pPr>
        <w:rPr>
          <w:rFonts w:hint="default" w:ascii="Times New Roman" w:hAnsi="Times New Roman" w:cs="Times New Roman"/>
        </w:rPr>
      </w:pPr>
    </w:p>
    <w:p w14:paraId="2BA02E33">
      <w:pPr>
        <w:pStyle w:val="2"/>
        <w:rPr>
          <w:rFonts w:hint="default" w:ascii="Times New Roman" w:hAnsi="Times New Roman" w:cs="Times New Roman"/>
        </w:rPr>
      </w:pPr>
    </w:p>
    <w:p w14:paraId="6CFA0D61">
      <w:pPr>
        <w:rPr>
          <w:rFonts w:hint="default" w:ascii="Times New Roman" w:hAnsi="Times New Roman" w:cs="Times New Roman"/>
        </w:rPr>
      </w:pPr>
    </w:p>
    <w:p w14:paraId="2A7CC2E6">
      <w:pPr>
        <w:rPr>
          <w:rFonts w:hint="default" w:ascii="Times New Roman" w:hAnsi="Times New Roman" w:cs="Times New Roman"/>
        </w:rPr>
      </w:pPr>
    </w:p>
    <w:p w14:paraId="460983AE">
      <w:pPr>
        <w:spacing w:line="32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77470</wp:posOffset>
                </wp:positionV>
                <wp:extent cx="5597525" cy="0"/>
                <wp:effectExtent l="0" t="6350" r="0" b="63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.55pt;margin-top:6.1pt;height:0pt;width:440.75pt;z-index:251661312;mso-width-relative:page;mso-height-relative:page;" filled="f" stroked="t" coordsize="21600,21600" o:gfxdata="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NB5s41QAAAAcBAAAPAAAAAAAAAAEAIAAAACIAAABkcnMvZG93&#10;bnJldi54bWxQSwECFAAUAAAACACHTuJAof+jSwMCAAD3AwAADgAAAAAAAAABACAAAAAkAQAAZHJz&#10;L2Uyb0RvYy54bWxQSwUGAAAAAAYABgBZAQAAmQUAAAAA&#10;">
                <v:path arrowok="t"/>
                <v:fill on="f" focussize="0,0"/>
                <v:stroke weight="1pt" joinstyle="miter"/>
                <v:imagedata o:title=""/>
                <o:lock v:ext="edit" aspectratio="f"/>
              </v:shape>
            </w:pict>
          </mc:Fallback>
        </mc:AlternateContent>
      </w:r>
    </w:p>
    <w:p w14:paraId="3C434CB6">
      <w:pPr>
        <w:spacing w:line="320" w:lineRule="exact"/>
        <w:ind w:firstLine="280" w:firstLineChars="100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300355</wp:posOffset>
                </wp:positionV>
                <wp:extent cx="5591175" cy="254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254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.3pt;margin-top:23.65pt;height:0.2pt;width:440.25pt;z-index:251660288;mso-width-relative:page;mso-height-relative:page;" filled="f" stroked="t" coordsize="21600,21600" o:gfxdata="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RH6pF1QAAAAYBAAAPAAAAAAAAAAEAIAAAACIAAABkcnMv&#10;ZG93bnJldi54bWxQSwECFAAUAAAACACHTuJAP2z6rwYCAAD6AwAADgAAAAAAAAABACAAAAAkAQAA&#10;ZHJzL2Uyb0RvYy54bWxQSwUGAAAAAAYABgBZAQAAnAUAAAAA&#10;">
                <v:path arrowok="t"/>
                <v:fill on="f" focussize="0,0"/>
                <v:stroke weight="1pt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山东科技咨询协会秘书处办公室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p w14:paraId="1A31F795"/>
    <w:sectPr>
      <w:headerReference r:id="rId3" w:type="default"/>
      <w:footerReference r:id="rId4" w:type="default"/>
      <w:pgSz w:w="11900" w:h="16838"/>
      <w:pgMar w:top="2098" w:right="1474" w:bottom="1984" w:left="1587" w:header="1417" w:footer="1587" w:gutter="0"/>
      <w:pgNumType w:fmt="decimal"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E7E9A">
    <w:pPr>
      <w:pStyle w:val="7"/>
      <w:ind w:right="918"/>
      <w:jc w:val="center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695F0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D695F0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A1C2A">
    <w:pPr>
      <w:pStyle w:val="4"/>
      <w:pBdr>
        <w:bottom w:val="none" w:color="auto" w:sz="0" w:space="1"/>
      </w:pBdr>
      <w:jc w:val="right"/>
      <w:rPr>
        <w:rFonts w:hint="eastAsia" w:ascii="黑体" w:hAnsi="黑体" w:eastAsia="黑体" w:cs="黑体"/>
        <w:sz w:val="21"/>
        <w:szCs w:val="21"/>
      </w:rPr>
    </w:pPr>
  </w:p>
  <w:p w14:paraId="354F4D2B">
    <w:pPr>
      <w:pStyle w:val="4"/>
      <w:pBdr>
        <w:bottom w:val="none" w:color="auto" w:sz="0" w:space="1"/>
      </w:pBdr>
      <w:jc w:val="right"/>
      <w:rPr>
        <w:rFonts w:hint="default" w:eastAsia="黑体"/>
        <w:lang w:val="en-US" w:eastAsia="zh-CN"/>
      </w:rPr>
    </w:pPr>
  </w:p>
  <w:p w14:paraId="39EA8612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620A6"/>
    <w:rsid w:val="79D6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b/>
      <w:bCs/>
      <w:sz w:val="28"/>
      <w:szCs w:val="32"/>
    </w:rPr>
  </w:style>
  <w:style w:type="paragraph" w:styleId="3">
    <w:name w:val="footer"/>
    <w:basedOn w:val="1"/>
    <w:uiPriority w:val="99"/>
    <w:pPr>
      <w:widowControl w:val="0"/>
      <w:snapToGrid w:val="0"/>
      <w:ind w:right="210" w:rightChars="100"/>
      <w:jc w:val="right"/>
    </w:pPr>
    <w:rPr>
      <w:rFonts w:ascii="Times New Roman" w:hAnsi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2025-07-16T08:51:00Z</dcterms:created>
  <dc:creator>委员会</dc:creator>
  <cp:lastModifiedBy>委员会</cp:lastModifiedBy>
  <dcterms:modified xsi:type="dcterms:W3CDTF">2025-07-16T08:52:16Z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1F3BCAE2D3A842B4AD9381009D52C5DE_11</vt:lpwstr>
  </property>
  <property fmtid="{D5CDD505-2E9C-101B-9397-08002B2CF9AE}" pid="4" name="KSOTemplateDocerSaveRecord">
    <vt:lpwstr>eyJoZGlkIjoiZDA2NmQxYWExMjhlM2FkMjQ5ZDg5ZjNiNmM3ZTQ5YWEiLCJ1c2VySWQiOiIxMzY4NzEwNTUxIn0=</vt:lpwstr>
  </property>
</Properties>
</file>