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</w:rPr>
        <w:t xml:space="preserve">                                        </w:t>
      </w:r>
    </w:p>
    <w:p>
      <w:pPr>
        <w:ind w:firstLine="6400" w:firstLineChars="20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 编号 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</w:p>
    <w:p>
      <w:pPr>
        <w:rPr>
          <w:rFonts w:ascii="仿宋_GB2312" w:eastAsia="仿宋_GB2312"/>
          <w:sz w:val="32"/>
          <w:u w:val="single"/>
        </w:rPr>
      </w:pPr>
    </w:p>
    <w:p>
      <w:pPr>
        <w:spacing w:after="312" w:afterLines="100"/>
        <w:jc w:val="center"/>
        <w:rPr>
          <w:b/>
          <w:spacing w:val="30"/>
          <w:sz w:val="44"/>
        </w:rPr>
      </w:pPr>
    </w:p>
    <w:p>
      <w:pPr>
        <w:spacing w:after="312" w:afterLines="100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3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30"/>
          <w:sz w:val="44"/>
          <w:szCs w:val="44"/>
        </w:rPr>
        <w:t>山东科技咨询协会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3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30"/>
          <w:sz w:val="44"/>
          <w:szCs w:val="44"/>
        </w:rPr>
        <w:t>科技咨询师认证</w:t>
      </w:r>
    </w:p>
    <w:p>
      <w:pPr>
        <w:spacing w:line="420" w:lineRule="exact"/>
        <w:jc w:val="center"/>
        <w:rPr>
          <w:rFonts w:hint="eastAsia" w:ascii="方正小标宋_GBK" w:hAnsi="方正小标宋_GBK" w:eastAsia="方正小标宋_GBK" w:cs="方正小标宋_GBK"/>
          <w:b/>
          <w:sz w:val="72"/>
        </w:rPr>
      </w:pPr>
    </w:p>
    <w:p>
      <w:pPr>
        <w:spacing w:line="10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72"/>
          <w:szCs w:val="72"/>
        </w:rPr>
        <w:t>申  报  表</w:t>
      </w:r>
    </w:p>
    <w:p>
      <w:pPr>
        <w:pStyle w:val="5"/>
        <w:rPr>
          <w:rFonts w:ascii="仿宋_GB2312" w:eastAsia="仿宋_GB2312"/>
          <w:sz w:val="72"/>
        </w:rPr>
      </w:pPr>
    </w:p>
    <w:p/>
    <w:p>
      <w:pPr>
        <w:spacing w:line="1040" w:lineRule="exact"/>
        <w:ind w:firstLine="1080" w:firstLineChars="300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申报人姓名：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  </w:t>
      </w:r>
    </w:p>
    <w:p>
      <w:pPr>
        <w:spacing w:line="1040" w:lineRule="exact"/>
        <w:ind w:firstLine="1058" w:firstLineChars="245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pacing w:val="36"/>
          <w:kern w:val="48"/>
          <w:sz w:val="36"/>
          <w:szCs w:val="36"/>
        </w:rPr>
        <w:t>申报等</w:t>
      </w:r>
      <w:r>
        <w:rPr>
          <w:rFonts w:hint="eastAsia" w:ascii="仿宋_GB2312" w:hAnsi="仿宋_GB2312" w:eastAsia="仿宋_GB2312" w:cs="仿宋_GB2312"/>
          <w:spacing w:val="40"/>
          <w:kern w:val="48"/>
          <w:sz w:val="36"/>
          <w:szCs w:val="36"/>
        </w:rPr>
        <w:t>级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  </w:t>
      </w:r>
    </w:p>
    <w:p>
      <w:pPr>
        <w:spacing w:line="1040" w:lineRule="exact"/>
        <w:ind w:firstLine="1080" w:firstLineChars="250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pacing w:val="36"/>
          <w:sz w:val="36"/>
          <w:szCs w:val="36"/>
        </w:rPr>
        <w:t>所在单位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 w:val="30"/>
          <w:szCs w:val="30"/>
        </w:rPr>
        <w:t>（盖章）</w:t>
      </w:r>
    </w:p>
    <w:p>
      <w:pPr>
        <w:spacing w:line="1040" w:lineRule="exact"/>
        <w:ind w:firstLine="1080" w:firstLineChars="25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pacing w:val="36"/>
          <w:sz w:val="36"/>
          <w:szCs w:val="36"/>
        </w:rPr>
        <w:t>申报时间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  </w:t>
      </w:r>
    </w:p>
    <w:p>
      <w:pPr>
        <w:spacing w:line="520" w:lineRule="exact"/>
        <w:jc w:val="both"/>
        <w:rPr>
          <w:rFonts w:ascii="仿宋_GB2312" w:hAnsi="Clarendon Condensed" w:eastAsia="仿宋_GB2312"/>
          <w:b/>
          <w:spacing w:val="20"/>
          <w:sz w:val="44"/>
        </w:rPr>
      </w:pPr>
    </w:p>
    <w:p>
      <w:pPr>
        <w:pStyle w:val="8"/>
        <w:spacing w:line="520" w:lineRule="exact"/>
        <w:ind w:left="720" w:firstLine="0" w:firstLineChars="0"/>
        <w:jc w:val="center"/>
        <w:rPr>
          <w:rFonts w:hint="eastAsia" w:ascii="仿宋_GB2312" w:hAnsi="Clarendon Condensed" w:eastAsia="仿宋_GB2312"/>
          <w:b/>
          <w:spacing w:val="20"/>
          <w:sz w:val="36"/>
        </w:rPr>
      </w:pPr>
    </w:p>
    <w:p>
      <w:pPr>
        <w:pStyle w:val="8"/>
        <w:spacing w:line="520" w:lineRule="exact"/>
        <w:ind w:left="720" w:firstLine="0" w:firstLineChars="0"/>
        <w:jc w:val="center"/>
        <w:rPr>
          <w:rFonts w:hint="eastAsia" w:ascii="黑体" w:hAnsi="黑体" w:eastAsia="黑体" w:cs="黑体"/>
          <w:b/>
          <w:spacing w:val="20"/>
          <w:sz w:val="36"/>
        </w:rPr>
      </w:pPr>
      <w:r>
        <w:rPr>
          <w:rFonts w:hint="eastAsia" w:ascii="黑体" w:hAnsi="黑体" w:eastAsia="黑体" w:cs="黑体"/>
          <w:b/>
          <w:spacing w:val="20"/>
          <w:sz w:val="36"/>
        </w:rPr>
        <w:t>填表说明及材料要求</w:t>
      </w:r>
      <w:r>
        <w:rPr>
          <w:rFonts w:hint="eastAsia" w:ascii="黑体" w:hAnsi="黑体" w:eastAsia="黑体" w:cs="黑体"/>
          <w:b/>
          <w:spacing w:val="20"/>
          <w:sz w:val="36"/>
        </w:rPr>
        <w:br w:type="textWrapping"/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填表说明：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1.表中内容填写不下，请另附页；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2.填写时用计算机打印或用签字笔誊写工整，内容具体真实；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559" w:leftChars="266" w:firstLine="0" w:firstLineChars="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3.“主要咨询业务范围”：在某一专业领域所开展的咨询服务活动；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4.“主要咨询业绩”：按申报等级填写完成体现本人咨询水平和实绩的案例3至5项，并填写详细介绍。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二、申报个人除报送本表外，还需提供：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1.身份证正反面；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2.学历证明材料；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3.近期正面免冠二寸彩色照片（电子版）；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4</w:t>
      </w:r>
      <w:r>
        <w:rPr>
          <w:rFonts w:hint="eastAsia" w:ascii="仿宋_GB2312" w:hAnsi="宋体" w:eastAsia="仿宋_GB2312"/>
          <w:sz w:val="28"/>
        </w:rPr>
        <w:t>.专业技术资格证书；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5</w:t>
      </w:r>
      <w:r>
        <w:rPr>
          <w:rFonts w:hint="eastAsia" w:ascii="仿宋_GB2312" w:hAnsi="宋体" w:eastAsia="仿宋_GB2312"/>
          <w:sz w:val="28"/>
        </w:rPr>
        <w:t>.获奖证明材料；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6</w:t>
      </w:r>
      <w:r>
        <w:rPr>
          <w:rFonts w:hint="eastAsia" w:ascii="仿宋_GB2312" w:hAnsi="宋体" w:eastAsia="仿宋_GB2312"/>
          <w:sz w:val="28"/>
        </w:rPr>
        <w:t>.其他评审相关证明材料。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三、申报材料要求：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bCs/>
          <w:sz w:val="28"/>
        </w:rPr>
      </w:pPr>
      <w:r>
        <w:rPr>
          <w:rFonts w:hint="eastAsia" w:ascii="仿宋_GB2312" w:hAnsi="宋体" w:eastAsia="仿宋_GB2312"/>
          <w:bCs/>
          <w:sz w:val="28"/>
        </w:rPr>
        <w:t>全部材料均可以提交复印件，但需装订成册，用于专家评审和协会存档。提交材料不退，若涉及孤本、保密件请提交目录备审。</w:t>
      </w:r>
    </w:p>
    <w:p>
      <w:pPr>
        <w:spacing w:line="520" w:lineRule="exact"/>
        <w:jc w:val="center"/>
        <w:rPr>
          <w:rFonts w:ascii="仿宋_GB2312" w:eastAsia="仿宋_GB2312"/>
          <w:sz w:val="36"/>
        </w:rPr>
      </w:pPr>
    </w:p>
    <w:p/>
    <w:p/>
    <w:p/>
    <w:p/>
    <w:p/>
    <w:p/>
    <w:p/>
    <w:p/>
    <w:tbl>
      <w:tblPr>
        <w:tblStyle w:val="6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691"/>
        <w:gridCol w:w="850"/>
        <w:gridCol w:w="425"/>
        <w:gridCol w:w="426"/>
        <w:gridCol w:w="726"/>
        <w:gridCol w:w="1542"/>
        <w:gridCol w:w="135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781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位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咨询职龄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从事何类咨询专业(“√”)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决策咨询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技术咨询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工程咨询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管理咨询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其他咨询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专职咨询年数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兼职咨询年数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外语水平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种</w:t>
            </w:r>
          </w:p>
        </w:tc>
        <w:tc>
          <w:tcPr>
            <w:tcW w:w="626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通过何种外语水平考试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626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781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获得资质情况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颁发机构</w:t>
            </w:r>
          </w:p>
        </w:tc>
        <w:tc>
          <w:tcPr>
            <w:tcW w:w="5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5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5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5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颁发机构</w:t>
            </w:r>
          </w:p>
        </w:tc>
        <w:tc>
          <w:tcPr>
            <w:tcW w:w="5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5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39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5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1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hanging="3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主要咨询业绩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1" w:type="dxa"/>
            <w:gridSpan w:val="9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（指近三年以来，本人独立主持或为主完成的咨询项目情况，包括咨询内容、成就、创新、经济和社会效益、用户反映和采用情况等）</w:t>
            </w:r>
          </w:p>
          <w:p>
            <w:pPr>
              <w:pStyle w:val="5"/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Autospacing="0" w:afterAutospacing="0"/>
              <w:ind w:left="0" w:right="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Autospacing="0" w:afterAutospacing="0"/>
              <w:ind w:left="0" w:right="0"/>
              <w:jc w:val="right"/>
              <w:rPr>
                <w:rFonts w:hint="default"/>
                <w:b w:val="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1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24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spacing w:beforeAutospacing="0" w:afterAutospacing="0"/>
              <w:ind w:left="0" w:right="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880" w:firstLineChars="2100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负责人（签章）：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0" w:firstLineChars="2500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larendon Condense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mQxYWExMjhlM2FkMjQ5ZDg5ZjNiNmM3ZTQ5YWEifQ=="/>
  </w:docVars>
  <w:rsids>
    <w:rsidRoot w:val="600B1EE7"/>
    <w:rsid w:val="600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Clarendon Condensed" w:hAnsi="Clarendon Condensed" w:eastAsia="创艺简仿宋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2024-01-10T10:08:00Z</dcterms:created>
  <dc:creator>微信用户</dc:creator>
  <cp:lastModifiedBy>微信用户</cp:lastModifiedBy>
  <dcterms:modified xsi:type="dcterms:W3CDTF">2024-01-10T10:08:35Z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702E1BE2AD254DD590C5A836C5C16592_11</vt:lpwstr>
  </property>
</Properties>
</file>