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outlineLvl w:val="0"/>
        <w:rPr>
          <w:rFonts w:eastAsia="方正公文小标宋"/>
          <w:sz w:val="44"/>
          <w:szCs w:val="44"/>
        </w:rPr>
      </w:pPr>
      <w:r>
        <w:rPr>
          <w:rFonts w:hint="eastAsia" w:eastAsia="方正公文小标宋" w:cs="方正公文小标宋"/>
          <w:sz w:val="44"/>
          <w:szCs w:val="44"/>
        </w:rPr>
        <w:t>山东科技咨询协会会员单位申请表</w:t>
      </w:r>
    </w:p>
    <w:p>
      <w:pPr>
        <w:spacing w:line="560" w:lineRule="exact"/>
        <w:outlineLvl w:val="0"/>
        <w:rPr>
          <w:rFonts w:hint="eastAsia" w:ascii="仿宋_GB2312" w:eastAsia="仿宋_GB2312"/>
          <w:b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818"/>
        <w:gridCol w:w="780"/>
        <w:gridCol w:w="1009"/>
        <w:gridCol w:w="1181"/>
        <w:gridCol w:w="881"/>
        <w:gridCol w:w="1425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单位名称</w:t>
            </w:r>
          </w:p>
        </w:tc>
        <w:tc>
          <w:tcPr>
            <w:tcW w:w="71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单位性质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负责人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职务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ind w:right="-466" w:rightChars="-222"/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3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fldChar w:fldCharType="begin"/>
            </w: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instrText xml:space="preserve"> eq \o\ad(联系人,　　　　)</w:instrText>
            </w: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职务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电话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电子信箱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406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4575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  <w:lang w:eastAsia="zh-CN"/>
              </w:rPr>
              <w:t>公司简介</w:t>
            </w:r>
          </w:p>
        </w:tc>
        <w:tc>
          <w:tcPr>
            <w:tcW w:w="7182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主要技术服务范围</w:t>
            </w:r>
          </w:p>
        </w:tc>
        <w:tc>
          <w:tcPr>
            <w:tcW w:w="7182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单位人员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182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科技人员总数：</w:t>
            </w:r>
          </w:p>
          <w:p>
            <w:pPr>
              <w:rPr>
                <w:rFonts w:hint="eastAsia" w:ascii="仿宋_GB2312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其中高级职称：   人；</w:t>
            </w:r>
          </w:p>
          <w:p>
            <w:pPr>
              <w:ind w:firstLine="560" w:firstLineChars="200"/>
              <w:rPr>
                <w:rFonts w:hint="eastAsia" w:ascii="仿宋_GB2312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中级职称：   人。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4" w:hRule="atLeast"/>
          <w:jc w:val="center"/>
        </w:trPr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  <w:lang w:eastAsia="zh-CN"/>
              </w:rPr>
              <w:t>科技平台、资质、奖项和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优秀技术服务案例</w:t>
            </w:r>
          </w:p>
        </w:tc>
        <w:tc>
          <w:tcPr>
            <w:tcW w:w="4575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申请单位负责人签字</w:t>
            </w:r>
          </w:p>
        </w:tc>
        <w:tc>
          <w:tcPr>
            <w:tcW w:w="4575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盖章：</w:t>
            </w: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4065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咨询协会审批意见</w:t>
            </w:r>
          </w:p>
        </w:tc>
        <w:tc>
          <w:tcPr>
            <w:tcW w:w="4575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盖章：</w:t>
            </w: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 xml:space="preserve">年  月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NzBlNzc0MzYyMmI2MmQ1YWI1ODE2ZWNkZmY4ZGQifQ=="/>
  </w:docVars>
  <w:rsids>
    <w:rsidRoot w:val="2491675D"/>
    <w:rsid w:val="2491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样式 正文 + 首行缩进:  2 字符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2023-01-06T05:45:00Z</dcterms:created>
  <dc:creator>明天以后1417501251</dc:creator>
  <cp:lastModifiedBy>明天以后1417501251</cp:lastModifiedBy>
  <dcterms:modified xsi:type="dcterms:W3CDTF">2023-01-06T05:46:21Z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73E2FAFF540B41C6B1C8449DE1B248A1</vt:lpwstr>
  </property>
</Properties>
</file>